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14E7" w14:textId="77777777" w:rsidR="001B048A" w:rsidRPr="00D73268" w:rsidRDefault="001B048A" w:rsidP="001B048A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 w:rsidRPr="00D73268">
        <w:rPr>
          <w:rFonts w:asciiTheme="majorHAnsi" w:hAnsiTheme="majorHAnsi" w:cstheme="majorHAnsi"/>
          <w:b/>
          <w:bCs/>
          <w:sz w:val="44"/>
          <w:szCs w:val="44"/>
          <w:u w:val="single"/>
        </w:rPr>
        <w:t>SPRING NETBALL Rules of Competition</w:t>
      </w:r>
    </w:p>
    <w:p w14:paraId="0BFEB89D" w14:textId="77777777" w:rsidR="001B048A" w:rsidRDefault="001B048A" w:rsidP="001B048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5FD1894" w14:textId="77777777" w:rsidR="001B048A" w:rsidRPr="001D06BB" w:rsidRDefault="001B048A" w:rsidP="001B048A">
      <w:pPr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 xml:space="preserve">1)Full team fees to be paid with registration form. </w:t>
      </w:r>
    </w:p>
    <w:p w14:paraId="19A4D2CA" w14:textId="184EFBAD" w:rsidR="001B048A" w:rsidRPr="001D06BB" w:rsidRDefault="001B048A" w:rsidP="001B048A">
      <w:pPr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2)Teams to provide their own bibs. Bibs can be hired for $5 a night with a phone/car keys left as a bond.</w:t>
      </w:r>
      <w:r w:rsidR="00FF4CF5">
        <w:rPr>
          <w:rFonts w:asciiTheme="majorHAnsi" w:hAnsiTheme="majorHAnsi" w:cstheme="majorHAnsi"/>
          <w:sz w:val="22"/>
          <w:szCs w:val="22"/>
        </w:rPr>
        <w:t xml:space="preserve"> EFTPOS available.</w:t>
      </w:r>
    </w:p>
    <w:p w14:paraId="63374DDF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2. Teams will be paper graded and will depend on the number of team nominations received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1D06B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B35095" w14:textId="442A53BF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 xml:space="preserve">3)  In the event of a forfeit please email </w:t>
      </w:r>
      <w:hyperlink r:id="rId4" w:history="1">
        <w:r w:rsidR="00393CC3" w:rsidRPr="00E825A3">
          <w:rPr>
            <w:rStyle w:val="Hyperlink"/>
            <w:rFonts w:ascii="Arial" w:hAnsi="Arial" w:cs="Arial"/>
            <w:shd w:val="clear" w:color="auto" w:fill="FFFFFF"/>
          </w:rPr>
          <w:t>Springnetballehna@gmail.com</w:t>
        </w:r>
      </w:hyperlink>
      <w:r w:rsidR="00393CC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D06BB">
        <w:rPr>
          <w:rFonts w:asciiTheme="majorHAnsi" w:hAnsiTheme="majorHAnsi" w:cstheme="majorHAnsi"/>
          <w:sz w:val="22"/>
          <w:szCs w:val="22"/>
        </w:rPr>
        <w:t xml:space="preserve"> at least 48 hours prior to your game so the other team can be contacted. A win will be awarded to the other team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927458A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 xml:space="preserve">4) This competition is </w:t>
      </w:r>
      <w:r w:rsidRPr="00D73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>play at your own risk</w:t>
      </w:r>
      <w:r w:rsidRPr="001D06BB">
        <w:rPr>
          <w:rFonts w:asciiTheme="majorHAnsi" w:hAnsiTheme="majorHAnsi" w:cstheme="majorHAnsi"/>
          <w:sz w:val="22"/>
          <w:szCs w:val="22"/>
        </w:rPr>
        <w:t xml:space="preserve"> and EHNA accepts no responsibility for any injury.</w:t>
      </w:r>
    </w:p>
    <w:p w14:paraId="42A377B4" w14:textId="77777777" w:rsidR="001B048A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5) All rules set out in the INF Rules of Netball 2020 apply, in conjunction with EHNA Regulations</w:t>
      </w:r>
    </w:p>
    <w:p w14:paraId="1434138D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1D06BB">
        <w:rPr>
          <w:rFonts w:asciiTheme="majorHAnsi" w:hAnsiTheme="majorHAnsi" w:cstheme="majorHAnsi"/>
          <w:sz w:val="22"/>
          <w:szCs w:val="22"/>
        </w:rPr>
        <w:t xml:space="preserve"> Governing Match Play which is available on the EHNA website.</w:t>
      </w:r>
    </w:p>
    <w:p w14:paraId="244E99C7" w14:textId="77777777" w:rsidR="00FF4CF5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6) Fingernails must be short</w:t>
      </w:r>
      <w:r w:rsidR="00FF4CF5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 gloves may be worn</w:t>
      </w:r>
      <w:r w:rsidR="00FF4CF5">
        <w:rPr>
          <w:rFonts w:asciiTheme="majorHAnsi" w:hAnsiTheme="majorHAnsi" w:cstheme="majorHAnsi"/>
          <w:sz w:val="22"/>
          <w:szCs w:val="22"/>
        </w:rPr>
        <w:t xml:space="preserve"> over short nails.</w:t>
      </w:r>
    </w:p>
    <w:p w14:paraId="7BC1A66F" w14:textId="15384490" w:rsidR="001B048A" w:rsidRPr="001D06BB" w:rsidRDefault="00FF4CF5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7)</w:t>
      </w:r>
      <w:r w:rsidR="001B048A" w:rsidRPr="001D06BB">
        <w:rPr>
          <w:rFonts w:asciiTheme="majorHAnsi" w:hAnsiTheme="majorHAnsi" w:cstheme="majorHAnsi"/>
          <w:sz w:val="22"/>
          <w:szCs w:val="22"/>
        </w:rPr>
        <w:t xml:space="preserve"> </w:t>
      </w:r>
      <w:r w:rsidR="001B048A">
        <w:rPr>
          <w:rFonts w:asciiTheme="majorHAnsi" w:hAnsiTheme="majorHAnsi" w:cstheme="majorHAnsi"/>
          <w:sz w:val="22"/>
          <w:szCs w:val="22"/>
        </w:rPr>
        <w:t xml:space="preserve"> </w:t>
      </w:r>
      <w:r w:rsidR="001B048A" w:rsidRPr="0065551D">
        <w:rPr>
          <w:rFonts w:asciiTheme="majorHAnsi" w:hAnsiTheme="majorHAnsi" w:cstheme="majorHAnsi"/>
          <w:sz w:val="22"/>
          <w:szCs w:val="22"/>
          <w:u w:val="single"/>
        </w:rPr>
        <w:t>No</w:t>
      </w:r>
      <w:r w:rsidR="0085557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jewe</w:t>
      </w:r>
      <w:r w:rsidR="001B048A" w:rsidRPr="001D06BB">
        <w:rPr>
          <w:rFonts w:asciiTheme="majorHAnsi" w:hAnsiTheme="majorHAnsi" w:cstheme="majorHAnsi"/>
          <w:sz w:val="22"/>
          <w:szCs w:val="22"/>
        </w:rPr>
        <w:t>llery is to be worn.</w:t>
      </w:r>
      <w:r w:rsidR="0065551D">
        <w:rPr>
          <w:rFonts w:asciiTheme="majorHAnsi" w:hAnsiTheme="majorHAnsi" w:cstheme="majorHAnsi"/>
          <w:sz w:val="22"/>
          <w:szCs w:val="22"/>
        </w:rPr>
        <w:t xml:space="preserve">  No taping over piercing.</w:t>
      </w:r>
    </w:p>
    <w:p w14:paraId="4F1AD926" w14:textId="77777777" w:rsidR="001B048A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 xml:space="preserve">7) Team </w:t>
      </w:r>
      <w:r>
        <w:rPr>
          <w:rFonts w:asciiTheme="majorHAnsi" w:hAnsiTheme="majorHAnsi" w:cstheme="majorHAnsi"/>
          <w:sz w:val="22"/>
          <w:szCs w:val="22"/>
        </w:rPr>
        <w:t>members</w:t>
      </w:r>
      <w:r w:rsidRPr="001D06BB">
        <w:rPr>
          <w:rFonts w:asciiTheme="majorHAnsi" w:hAnsiTheme="majorHAnsi" w:cstheme="majorHAnsi"/>
          <w:sz w:val="22"/>
          <w:szCs w:val="22"/>
        </w:rPr>
        <w:t xml:space="preserve"> to be wearing the correct coloured top/uniform.</w:t>
      </w:r>
    </w:p>
    <w:p w14:paraId="54096523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8) Appropriate sport footwear to be worn.</w:t>
      </w:r>
    </w:p>
    <w:p w14:paraId="0779E3DC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Pr="001D06BB">
        <w:rPr>
          <w:rFonts w:asciiTheme="majorHAnsi" w:hAnsiTheme="majorHAnsi" w:cstheme="majorHAnsi"/>
          <w:sz w:val="22"/>
          <w:szCs w:val="22"/>
        </w:rPr>
        <w:t>) Each game will be 4 x 10 minute quarters with breaks of 1min and 2 mins.</w:t>
      </w:r>
    </w:p>
    <w:p w14:paraId="6A2710DD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</w:t>
      </w:r>
      <w:r w:rsidRPr="001D06BB">
        <w:rPr>
          <w:rFonts w:asciiTheme="majorHAnsi" w:hAnsiTheme="majorHAnsi" w:cstheme="majorHAnsi"/>
          <w:sz w:val="22"/>
          <w:szCs w:val="22"/>
        </w:rPr>
        <w:t>) All games are centrally timed and will start and finish on the umpire’s whistle.</w:t>
      </w:r>
    </w:p>
    <w:p w14:paraId="77BED2FC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11</w:t>
      </w:r>
      <w:r w:rsidRPr="001D06BB">
        <w:rPr>
          <w:rFonts w:asciiTheme="majorHAnsi" w:hAnsiTheme="majorHAnsi" w:cstheme="majorHAnsi"/>
          <w:sz w:val="22"/>
          <w:szCs w:val="22"/>
        </w:rPr>
        <w:t xml:space="preserve">) </w:t>
      </w:r>
      <w:r>
        <w:rPr>
          <w:rFonts w:asciiTheme="majorHAnsi" w:hAnsiTheme="majorHAnsi" w:cstheme="majorHAnsi"/>
          <w:sz w:val="22"/>
          <w:szCs w:val="22"/>
        </w:rPr>
        <w:t>Should an injury occur t</w:t>
      </w:r>
      <w:r w:rsidRPr="001D06BB">
        <w:rPr>
          <w:rFonts w:asciiTheme="majorHAnsi" w:hAnsiTheme="majorHAnsi" w:cstheme="majorHAnsi"/>
          <w:sz w:val="22"/>
          <w:szCs w:val="22"/>
        </w:rPr>
        <w:t xml:space="preserve">he umpire will call time for an injury, but the </w:t>
      </w:r>
      <w:r>
        <w:rPr>
          <w:rFonts w:asciiTheme="majorHAnsi" w:hAnsiTheme="majorHAnsi" w:cstheme="majorHAnsi"/>
          <w:sz w:val="22"/>
          <w:szCs w:val="22"/>
        </w:rPr>
        <w:t>timer</w:t>
      </w:r>
      <w:r w:rsidRPr="001D06BB">
        <w:rPr>
          <w:rFonts w:asciiTheme="majorHAnsi" w:hAnsiTheme="majorHAnsi" w:cstheme="majorHAnsi"/>
          <w:sz w:val="22"/>
          <w:szCs w:val="22"/>
        </w:rPr>
        <w:t xml:space="preserve"> will not stop.</w:t>
      </w:r>
    </w:p>
    <w:p w14:paraId="6EB1128B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1D06BB">
        <w:rPr>
          <w:rFonts w:asciiTheme="majorHAnsi" w:hAnsiTheme="majorHAnsi" w:cstheme="majorHAnsi"/>
          <w:sz w:val="22"/>
          <w:szCs w:val="22"/>
        </w:rPr>
        <w:t>) Team first named will score, team second names will provide the match ball.</w:t>
      </w:r>
    </w:p>
    <w:p w14:paraId="1A214839" w14:textId="77777777" w:rsidR="001B048A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1D06BB">
        <w:rPr>
          <w:rFonts w:asciiTheme="majorHAnsi" w:hAnsiTheme="majorHAnsi" w:cstheme="majorHAnsi"/>
          <w:sz w:val="22"/>
          <w:szCs w:val="22"/>
        </w:rPr>
        <w:t>) Team finishing on top of the ladder will be declared the winner. Where two teams finish on the</w:t>
      </w:r>
    </w:p>
    <w:p w14:paraId="09DC7193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1D06BB">
        <w:rPr>
          <w:rFonts w:asciiTheme="majorHAnsi" w:hAnsiTheme="majorHAnsi" w:cstheme="majorHAnsi"/>
          <w:sz w:val="22"/>
          <w:szCs w:val="22"/>
        </w:rPr>
        <w:t xml:space="preserve"> same points, it will be decided by percentage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8FDD716" w14:textId="77777777" w:rsidR="001B048A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1D06BB">
        <w:rPr>
          <w:rFonts w:asciiTheme="majorHAnsi" w:hAnsiTheme="majorHAnsi" w:cstheme="majorHAnsi"/>
          <w:sz w:val="22"/>
          <w:szCs w:val="22"/>
        </w:rPr>
        <w:t>) Bad language and disrespect for umpires and other players will not be tolerated and may result in</w:t>
      </w:r>
    </w:p>
    <w:p w14:paraId="6D315A28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Pr="001D06BB">
        <w:rPr>
          <w:rFonts w:asciiTheme="majorHAnsi" w:hAnsiTheme="majorHAnsi" w:cstheme="majorHAnsi"/>
          <w:sz w:val="22"/>
          <w:szCs w:val="22"/>
        </w:rPr>
        <w:t xml:space="preserve"> teams/players banned from the competition.</w:t>
      </w:r>
    </w:p>
    <w:p w14:paraId="195C9157" w14:textId="77777777" w:rsidR="001B048A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F408429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1ACC4C" w14:textId="77777777" w:rsidR="001B048A" w:rsidRPr="001D06BB" w:rsidRDefault="001B048A" w:rsidP="001B048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41C4A50" w14:textId="77777777" w:rsidR="001B048A" w:rsidRPr="00D73268" w:rsidRDefault="001B048A" w:rsidP="001B048A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73268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ADDITIONAL RULES FOR JUNIOR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COMPETITIONS</w:t>
      </w:r>
    </w:p>
    <w:p w14:paraId="5C5BBC92" w14:textId="77777777" w:rsidR="001B048A" w:rsidRPr="001D06BB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 xml:space="preserve">1. Players are to be aged between </w:t>
      </w:r>
      <w:r>
        <w:rPr>
          <w:rFonts w:asciiTheme="majorHAnsi" w:hAnsiTheme="majorHAnsi" w:cstheme="majorHAnsi"/>
          <w:sz w:val="22"/>
          <w:szCs w:val="22"/>
        </w:rPr>
        <w:t>9</w:t>
      </w:r>
      <w:r w:rsidRPr="001D06BB">
        <w:rPr>
          <w:rFonts w:asciiTheme="majorHAnsi" w:hAnsiTheme="majorHAnsi" w:cstheme="majorHAnsi"/>
          <w:sz w:val="22"/>
          <w:szCs w:val="22"/>
        </w:rPr>
        <w:t xml:space="preserve"> years and 15 years</w:t>
      </w:r>
    </w:p>
    <w:p w14:paraId="465E2141" w14:textId="5A3A7260" w:rsidR="001B048A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 xml:space="preserve">2. </w:t>
      </w:r>
      <w:r>
        <w:rPr>
          <w:rFonts w:asciiTheme="majorHAnsi" w:hAnsiTheme="majorHAnsi" w:cstheme="majorHAnsi"/>
          <w:sz w:val="22"/>
          <w:szCs w:val="22"/>
        </w:rPr>
        <w:t>Boys</w:t>
      </w:r>
      <w:r w:rsidRPr="001D06BB">
        <w:rPr>
          <w:rFonts w:asciiTheme="majorHAnsi" w:hAnsiTheme="majorHAnsi" w:cstheme="majorHAnsi"/>
          <w:sz w:val="22"/>
          <w:szCs w:val="22"/>
        </w:rPr>
        <w:t xml:space="preserve"> under the age of 1</w:t>
      </w:r>
      <w:r w:rsidR="007871D9">
        <w:rPr>
          <w:rFonts w:asciiTheme="majorHAnsi" w:hAnsiTheme="majorHAnsi" w:cstheme="majorHAnsi"/>
          <w:sz w:val="22"/>
          <w:szCs w:val="22"/>
        </w:rPr>
        <w:t>3</w:t>
      </w:r>
      <w:r w:rsidRPr="001D06BB">
        <w:rPr>
          <w:rFonts w:asciiTheme="majorHAnsi" w:hAnsiTheme="majorHAnsi" w:cstheme="majorHAnsi"/>
          <w:sz w:val="22"/>
          <w:szCs w:val="22"/>
        </w:rPr>
        <w:t xml:space="preserve"> may play in the </w:t>
      </w:r>
      <w:r>
        <w:rPr>
          <w:rFonts w:asciiTheme="majorHAnsi" w:hAnsiTheme="majorHAnsi" w:cstheme="majorHAnsi"/>
          <w:sz w:val="22"/>
          <w:szCs w:val="22"/>
        </w:rPr>
        <w:t xml:space="preserve">junior </w:t>
      </w:r>
      <w:r w:rsidRPr="001D06BB">
        <w:rPr>
          <w:rFonts w:asciiTheme="majorHAnsi" w:hAnsiTheme="majorHAnsi" w:cstheme="majorHAnsi"/>
          <w:sz w:val="22"/>
          <w:szCs w:val="22"/>
        </w:rPr>
        <w:t xml:space="preserve">competition with no restriction on numbers or on </w:t>
      </w:r>
    </w:p>
    <w:p w14:paraId="242E89E4" w14:textId="77777777" w:rsidR="001B048A" w:rsidRPr="001D06BB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1D06BB">
        <w:rPr>
          <w:rFonts w:asciiTheme="majorHAnsi" w:hAnsiTheme="majorHAnsi" w:cstheme="majorHAnsi"/>
          <w:sz w:val="22"/>
          <w:szCs w:val="22"/>
        </w:rPr>
        <w:t>court</w:t>
      </w:r>
      <w:r>
        <w:rPr>
          <w:rFonts w:asciiTheme="majorHAnsi" w:hAnsiTheme="majorHAnsi" w:cstheme="majorHAnsi"/>
          <w:sz w:val="22"/>
          <w:szCs w:val="22"/>
        </w:rPr>
        <w:t xml:space="preserve"> p</w:t>
      </w:r>
      <w:r w:rsidRPr="001D06BB">
        <w:rPr>
          <w:rFonts w:asciiTheme="majorHAnsi" w:hAnsiTheme="majorHAnsi" w:cstheme="majorHAnsi"/>
          <w:sz w:val="22"/>
          <w:szCs w:val="22"/>
        </w:rPr>
        <w:t>ositions.</w:t>
      </w:r>
    </w:p>
    <w:p w14:paraId="286CAA0D" w14:textId="77777777" w:rsidR="001B048A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3.</w:t>
      </w:r>
      <w:bookmarkStart w:id="0" w:name="_Hlk49430985"/>
      <w:r w:rsidRPr="001D06B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  <w:u w:val="single"/>
        </w:rPr>
        <w:t>MIXED</w:t>
      </w:r>
      <w:r w:rsidRPr="001D06B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teams can register with no restriction to the number of boys on the team.</w:t>
      </w:r>
    </w:p>
    <w:p w14:paraId="6BC46D5E" w14:textId="77777777" w:rsidR="001B048A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4. The number of boys on the court is</w:t>
      </w:r>
      <w:r w:rsidRPr="001D06BB">
        <w:rPr>
          <w:rFonts w:asciiTheme="majorHAnsi" w:hAnsiTheme="majorHAnsi" w:cstheme="majorHAnsi"/>
          <w:sz w:val="22"/>
          <w:szCs w:val="22"/>
        </w:rPr>
        <w:t xml:space="preserve"> restricted to </w:t>
      </w:r>
      <w:r>
        <w:rPr>
          <w:rFonts w:asciiTheme="majorHAnsi" w:hAnsiTheme="majorHAnsi" w:cstheme="majorHAnsi"/>
          <w:sz w:val="22"/>
          <w:szCs w:val="22"/>
        </w:rPr>
        <w:t xml:space="preserve">a maximum of three, </w:t>
      </w:r>
      <w:r w:rsidRPr="001D06BB">
        <w:rPr>
          <w:rFonts w:asciiTheme="majorHAnsi" w:hAnsiTheme="majorHAnsi" w:cstheme="majorHAnsi"/>
          <w:sz w:val="22"/>
          <w:szCs w:val="22"/>
        </w:rPr>
        <w:t>one in each type of</w:t>
      </w:r>
      <w:r>
        <w:rPr>
          <w:rFonts w:asciiTheme="majorHAnsi" w:hAnsiTheme="majorHAnsi" w:cstheme="majorHAnsi"/>
          <w:sz w:val="22"/>
          <w:szCs w:val="22"/>
        </w:rPr>
        <w:t xml:space="preserve"> p</w:t>
      </w:r>
      <w:r w:rsidRPr="001D06BB">
        <w:rPr>
          <w:rFonts w:asciiTheme="majorHAnsi" w:hAnsiTheme="majorHAnsi" w:cstheme="majorHAnsi"/>
          <w:sz w:val="22"/>
          <w:szCs w:val="22"/>
        </w:rPr>
        <w:t>osition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D06BB">
        <w:rPr>
          <w:rFonts w:asciiTheme="majorHAnsi" w:hAnsiTheme="majorHAnsi" w:cstheme="majorHAnsi"/>
          <w:sz w:val="22"/>
          <w:szCs w:val="22"/>
        </w:rPr>
        <w:t>–</w:t>
      </w:r>
    </w:p>
    <w:p w14:paraId="69A49546" w14:textId="77777777" w:rsidR="001B048A" w:rsidRPr="001D06BB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1D06BB">
        <w:rPr>
          <w:rFonts w:asciiTheme="majorHAnsi" w:hAnsiTheme="majorHAnsi" w:cstheme="majorHAnsi"/>
          <w:sz w:val="22"/>
          <w:szCs w:val="22"/>
        </w:rPr>
        <w:t xml:space="preserve"> shooting (GS </w:t>
      </w:r>
      <w:r>
        <w:rPr>
          <w:rFonts w:asciiTheme="majorHAnsi" w:hAnsiTheme="majorHAnsi" w:cstheme="majorHAnsi"/>
          <w:sz w:val="22"/>
          <w:szCs w:val="22"/>
        </w:rPr>
        <w:t>or</w:t>
      </w:r>
      <w:r w:rsidRPr="001D06BB">
        <w:rPr>
          <w:rFonts w:asciiTheme="majorHAnsi" w:hAnsiTheme="majorHAnsi" w:cstheme="majorHAnsi"/>
          <w:sz w:val="22"/>
          <w:szCs w:val="22"/>
        </w:rPr>
        <w:t xml:space="preserve"> GA)</w:t>
      </w:r>
      <w:r>
        <w:rPr>
          <w:rFonts w:asciiTheme="majorHAnsi" w:hAnsiTheme="majorHAnsi" w:cstheme="majorHAnsi"/>
          <w:sz w:val="22"/>
          <w:szCs w:val="22"/>
        </w:rPr>
        <w:t xml:space="preserve"> / </w:t>
      </w:r>
      <w:r w:rsidRPr="001D06BB">
        <w:rPr>
          <w:rFonts w:asciiTheme="majorHAnsi" w:hAnsiTheme="majorHAnsi" w:cstheme="majorHAnsi"/>
          <w:sz w:val="22"/>
          <w:szCs w:val="22"/>
        </w:rPr>
        <w:t xml:space="preserve"> centre court (WA,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D06BB">
        <w:rPr>
          <w:rFonts w:asciiTheme="majorHAnsi" w:hAnsiTheme="majorHAnsi" w:cstheme="majorHAnsi"/>
          <w:sz w:val="22"/>
          <w:szCs w:val="22"/>
        </w:rPr>
        <w:t xml:space="preserve">C </w:t>
      </w:r>
      <w:r>
        <w:rPr>
          <w:rFonts w:asciiTheme="majorHAnsi" w:hAnsiTheme="majorHAnsi" w:cstheme="majorHAnsi"/>
          <w:sz w:val="22"/>
          <w:szCs w:val="22"/>
        </w:rPr>
        <w:t xml:space="preserve">or </w:t>
      </w:r>
      <w:r w:rsidRPr="001D06BB">
        <w:rPr>
          <w:rFonts w:asciiTheme="majorHAnsi" w:hAnsiTheme="majorHAnsi" w:cstheme="majorHAnsi"/>
          <w:sz w:val="22"/>
          <w:szCs w:val="22"/>
        </w:rPr>
        <w:t>WD)</w:t>
      </w:r>
      <w:r>
        <w:rPr>
          <w:rFonts w:asciiTheme="majorHAnsi" w:hAnsiTheme="majorHAnsi" w:cstheme="majorHAnsi"/>
          <w:sz w:val="22"/>
          <w:szCs w:val="22"/>
        </w:rPr>
        <w:t xml:space="preserve"> /</w:t>
      </w:r>
      <w:r w:rsidRPr="001D06BB">
        <w:rPr>
          <w:rFonts w:asciiTheme="majorHAnsi" w:hAnsiTheme="majorHAnsi" w:cstheme="majorHAnsi"/>
          <w:sz w:val="22"/>
          <w:szCs w:val="22"/>
        </w:rPr>
        <w:t xml:space="preserve">  defence (GD </w:t>
      </w:r>
      <w:r>
        <w:rPr>
          <w:rFonts w:asciiTheme="majorHAnsi" w:hAnsiTheme="majorHAnsi" w:cstheme="majorHAnsi"/>
          <w:sz w:val="22"/>
          <w:szCs w:val="22"/>
        </w:rPr>
        <w:t>or</w:t>
      </w:r>
      <w:r w:rsidRPr="001D06BB">
        <w:rPr>
          <w:rFonts w:asciiTheme="majorHAnsi" w:hAnsiTheme="majorHAnsi" w:cstheme="majorHAnsi"/>
          <w:sz w:val="22"/>
          <w:szCs w:val="22"/>
        </w:rPr>
        <w:t xml:space="preserve"> GK). </w:t>
      </w:r>
    </w:p>
    <w:p w14:paraId="69FF8E72" w14:textId="77777777" w:rsidR="001B048A" w:rsidRPr="001D06BB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 xml:space="preserve">4. </w:t>
      </w:r>
      <w:r>
        <w:rPr>
          <w:rFonts w:asciiTheme="majorHAnsi" w:hAnsiTheme="majorHAnsi" w:cstheme="majorHAnsi"/>
          <w:sz w:val="22"/>
          <w:szCs w:val="22"/>
        </w:rPr>
        <w:t>No more than</w:t>
      </w:r>
      <w:r w:rsidRPr="001D06BB">
        <w:rPr>
          <w:rFonts w:asciiTheme="majorHAnsi" w:hAnsiTheme="majorHAnsi" w:cstheme="majorHAnsi"/>
          <w:sz w:val="22"/>
          <w:szCs w:val="22"/>
        </w:rPr>
        <w:t xml:space="preserve"> three boys on the court</w:t>
      </w:r>
      <w:r>
        <w:rPr>
          <w:rFonts w:asciiTheme="majorHAnsi" w:hAnsiTheme="majorHAnsi" w:cstheme="majorHAnsi"/>
          <w:sz w:val="22"/>
          <w:szCs w:val="22"/>
        </w:rPr>
        <w:t xml:space="preserve"> at any time.</w:t>
      </w:r>
    </w:p>
    <w:bookmarkEnd w:id="0"/>
    <w:p w14:paraId="0C089A76" w14:textId="77777777" w:rsidR="001B048A" w:rsidRPr="001D06BB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Pr="001D06BB">
        <w:rPr>
          <w:rFonts w:asciiTheme="majorHAnsi" w:hAnsiTheme="majorHAnsi" w:cstheme="majorHAnsi"/>
          <w:sz w:val="22"/>
          <w:szCs w:val="22"/>
        </w:rPr>
        <w:t>. There is no 3</w:t>
      </w:r>
      <w:r w:rsidRPr="001D06BB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1D06BB">
        <w:rPr>
          <w:rFonts w:asciiTheme="majorHAnsi" w:hAnsiTheme="majorHAnsi" w:cstheme="majorHAnsi"/>
          <w:sz w:val="22"/>
          <w:szCs w:val="22"/>
        </w:rPr>
        <w:t xml:space="preserve"> quarter </w:t>
      </w:r>
      <w:proofErr w:type="spellStart"/>
      <w:r w:rsidRPr="001D06BB">
        <w:rPr>
          <w:rFonts w:asciiTheme="majorHAnsi" w:hAnsiTheme="majorHAnsi" w:cstheme="majorHAnsi"/>
          <w:sz w:val="22"/>
          <w:szCs w:val="22"/>
        </w:rPr>
        <w:t>Fastnet</w:t>
      </w:r>
      <w:proofErr w:type="spellEnd"/>
      <w:r w:rsidRPr="001D06BB">
        <w:rPr>
          <w:rFonts w:asciiTheme="majorHAnsi" w:hAnsiTheme="majorHAnsi" w:cstheme="majorHAnsi"/>
          <w:sz w:val="22"/>
          <w:szCs w:val="22"/>
        </w:rPr>
        <w:t xml:space="preserve"> played in Junior divisions.</w:t>
      </w:r>
    </w:p>
    <w:p w14:paraId="411A5BB0" w14:textId="77777777" w:rsidR="001B048A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B3C38F8" w14:textId="77777777" w:rsidR="001B048A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0624741" w14:textId="77777777" w:rsidR="001B048A" w:rsidRPr="001D06BB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15545531" w14:textId="77777777" w:rsidR="001B048A" w:rsidRPr="00D73268" w:rsidRDefault="001B048A" w:rsidP="001B048A">
      <w:pPr>
        <w:pStyle w:val="NoSpacing"/>
        <w:spacing w:line="360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73268">
        <w:rPr>
          <w:rFonts w:asciiTheme="majorHAnsi" w:hAnsiTheme="majorHAnsi" w:cstheme="majorHAnsi"/>
          <w:b/>
          <w:bCs/>
          <w:sz w:val="22"/>
          <w:szCs w:val="22"/>
          <w:u w:val="single"/>
        </w:rPr>
        <w:t>ADDITIONAL RULES FOR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3</w:t>
      </w:r>
      <w:r w:rsidRPr="007D30B4">
        <w:rPr>
          <w:rFonts w:asciiTheme="majorHAnsi" w:hAnsiTheme="majorHAnsi" w:cstheme="majorHAnsi"/>
          <w:b/>
          <w:bCs/>
          <w:sz w:val="22"/>
          <w:szCs w:val="22"/>
          <w:u w:val="single"/>
          <w:vertAlign w:val="superscript"/>
        </w:rPr>
        <w:t>rd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QUARTER FASTNET</w:t>
      </w:r>
      <w:r w:rsidRPr="00D73268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LADIES &amp; MIXED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COMPETITIONS</w:t>
      </w:r>
    </w:p>
    <w:p w14:paraId="5F5504B4" w14:textId="77777777" w:rsidR="001B048A" w:rsidRPr="001D06BB" w:rsidRDefault="001B048A" w:rsidP="001B048A">
      <w:pPr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1. Players are to be a minimum of 15 years.</w:t>
      </w:r>
    </w:p>
    <w:p w14:paraId="5BA2474E" w14:textId="77777777" w:rsidR="001B048A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2. M</w:t>
      </w:r>
      <w:r>
        <w:rPr>
          <w:rFonts w:asciiTheme="majorHAnsi" w:hAnsiTheme="majorHAnsi" w:cstheme="majorHAnsi"/>
          <w:sz w:val="22"/>
          <w:szCs w:val="22"/>
        </w:rPr>
        <w:t>ales</w:t>
      </w:r>
      <w:r w:rsidRPr="001D06BB">
        <w:rPr>
          <w:rFonts w:asciiTheme="majorHAnsi" w:hAnsiTheme="majorHAnsi" w:cstheme="majorHAnsi"/>
          <w:sz w:val="22"/>
          <w:szCs w:val="22"/>
        </w:rPr>
        <w:t xml:space="preserve"> playing in the mixed divisions are restricted to one male in each type of position – </w:t>
      </w:r>
    </w:p>
    <w:p w14:paraId="7B9653F9" w14:textId="77777777" w:rsidR="001B048A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1D06BB">
        <w:rPr>
          <w:rFonts w:asciiTheme="majorHAnsi" w:hAnsiTheme="majorHAnsi" w:cstheme="majorHAnsi"/>
          <w:sz w:val="22"/>
          <w:szCs w:val="22"/>
        </w:rPr>
        <w:t>shooting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D06BB">
        <w:rPr>
          <w:rFonts w:asciiTheme="majorHAnsi" w:hAnsiTheme="majorHAnsi" w:cstheme="majorHAnsi"/>
          <w:sz w:val="22"/>
          <w:szCs w:val="22"/>
        </w:rPr>
        <w:t xml:space="preserve"> (GS </w:t>
      </w:r>
      <w:r>
        <w:rPr>
          <w:rFonts w:asciiTheme="majorHAnsi" w:hAnsiTheme="majorHAnsi" w:cstheme="majorHAnsi"/>
          <w:sz w:val="22"/>
          <w:szCs w:val="22"/>
        </w:rPr>
        <w:t>or</w:t>
      </w:r>
      <w:r w:rsidRPr="001D06BB">
        <w:rPr>
          <w:rFonts w:asciiTheme="majorHAnsi" w:hAnsiTheme="majorHAnsi" w:cstheme="majorHAnsi"/>
          <w:sz w:val="22"/>
          <w:szCs w:val="22"/>
        </w:rPr>
        <w:t xml:space="preserve"> GA)</w:t>
      </w:r>
      <w:r>
        <w:rPr>
          <w:rFonts w:asciiTheme="majorHAnsi" w:hAnsiTheme="majorHAnsi" w:cstheme="majorHAnsi"/>
          <w:sz w:val="22"/>
          <w:szCs w:val="22"/>
        </w:rPr>
        <w:t xml:space="preserve">  /</w:t>
      </w:r>
      <w:r w:rsidRPr="001D06BB">
        <w:rPr>
          <w:rFonts w:asciiTheme="majorHAnsi" w:hAnsiTheme="majorHAnsi" w:cstheme="majorHAnsi"/>
          <w:sz w:val="22"/>
          <w:szCs w:val="22"/>
        </w:rPr>
        <w:t xml:space="preserve"> centre court (WA,C </w:t>
      </w:r>
      <w:r>
        <w:rPr>
          <w:rFonts w:asciiTheme="majorHAnsi" w:hAnsiTheme="majorHAnsi" w:cstheme="majorHAnsi"/>
          <w:sz w:val="22"/>
          <w:szCs w:val="22"/>
        </w:rPr>
        <w:t xml:space="preserve">or </w:t>
      </w:r>
      <w:r w:rsidRPr="001D06BB">
        <w:rPr>
          <w:rFonts w:asciiTheme="majorHAnsi" w:hAnsiTheme="majorHAnsi" w:cstheme="majorHAnsi"/>
          <w:sz w:val="22"/>
          <w:szCs w:val="22"/>
        </w:rPr>
        <w:t xml:space="preserve">WD) </w:t>
      </w:r>
      <w:r>
        <w:rPr>
          <w:rFonts w:asciiTheme="majorHAnsi" w:hAnsiTheme="majorHAnsi" w:cstheme="majorHAnsi"/>
          <w:sz w:val="22"/>
          <w:szCs w:val="22"/>
        </w:rPr>
        <w:t xml:space="preserve"> / </w:t>
      </w:r>
      <w:r w:rsidRPr="001D06BB">
        <w:rPr>
          <w:rFonts w:asciiTheme="majorHAnsi" w:hAnsiTheme="majorHAnsi" w:cstheme="majorHAnsi"/>
          <w:sz w:val="22"/>
          <w:szCs w:val="22"/>
        </w:rPr>
        <w:t xml:space="preserve">defence (GD </w:t>
      </w:r>
      <w:r>
        <w:rPr>
          <w:rFonts w:asciiTheme="majorHAnsi" w:hAnsiTheme="majorHAnsi" w:cstheme="majorHAnsi"/>
          <w:sz w:val="22"/>
          <w:szCs w:val="22"/>
        </w:rPr>
        <w:t>or</w:t>
      </w:r>
      <w:r w:rsidRPr="001D06BB">
        <w:rPr>
          <w:rFonts w:asciiTheme="majorHAnsi" w:hAnsiTheme="majorHAnsi" w:cstheme="majorHAnsi"/>
          <w:sz w:val="22"/>
          <w:szCs w:val="22"/>
        </w:rPr>
        <w:t xml:space="preserve"> GK).</w:t>
      </w:r>
    </w:p>
    <w:p w14:paraId="51207317" w14:textId="77777777" w:rsidR="001B048A" w:rsidRPr="001D06BB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1D06BB">
        <w:rPr>
          <w:rFonts w:asciiTheme="majorHAnsi" w:hAnsiTheme="majorHAnsi" w:cstheme="majorHAnsi"/>
          <w:sz w:val="22"/>
          <w:szCs w:val="22"/>
        </w:rPr>
        <w:t xml:space="preserve"> That is ONE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D06BB">
        <w:rPr>
          <w:rFonts w:asciiTheme="majorHAnsi" w:hAnsiTheme="majorHAnsi" w:cstheme="majorHAnsi"/>
          <w:sz w:val="22"/>
          <w:szCs w:val="22"/>
        </w:rPr>
        <w:t xml:space="preserve">male is </w:t>
      </w:r>
      <w:r>
        <w:rPr>
          <w:rFonts w:asciiTheme="majorHAnsi" w:hAnsiTheme="majorHAnsi" w:cstheme="majorHAnsi"/>
          <w:sz w:val="22"/>
          <w:szCs w:val="22"/>
        </w:rPr>
        <w:t xml:space="preserve">EACH </w:t>
      </w:r>
      <w:r w:rsidRPr="001D06BB">
        <w:rPr>
          <w:rFonts w:asciiTheme="majorHAnsi" w:hAnsiTheme="majorHAnsi" w:cstheme="majorHAnsi"/>
          <w:sz w:val="22"/>
          <w:szCs w:val="22"/>
        </w:rPr>
        <w:t>positional grouping.</w:t>
      </w:r>
    </w:p>
    <w:p w14:paraId="64EC081A" w14:textId="77777777" w:rsidR="001B048A" w:rsidRPr="001D06BB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3. A maximum of three men on the court</w:t>
      </w:r>
      <w:r>
        <w:rPr>
          <w:rFonts w:asciiTheme="majorHAnsi" w:hAnsiTheme="majorHAnsi" w:cstheme="majorHAnsi"/>
          <w:sz w:val="22"/>
          <w:szCs w:val="22"/>
        </w:rPr>
        <w:t xml:space="preserve"> at any time</w:t>
      </w:r>
      <w:r w:rsidRPr="001D06BB">
        <w:rPr>
          <w:rFonts w:asciiTheme="majorHAnsi" w:hAnsiTheme="majorHAnsi" w:cstheme="majorHAnsi"/>
          <w:sz w:val="22"/>
          <w:szCs w:val="22"/>
        </w:rPr>
        <w:t>.</w:t>
      </w:r>
    </w:p>
    <w:p w14:paraId="4DFFC9FA" w14:textId="77777777" w:rsidR="001B048A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1D06BB">
        <w:rPr>
          <w:rFonts w:asciiTheme="majorHAnsi" w:hAnsiTheme="majorHAnsi" w:cstheme="majorHAnsi"/>
          <w:sz w:val="22"/>
          <w:szCs w:val="22"/>
        </w:rPr>
        <w:t>4.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 w:cstheme="majorHAnsi"/>
          <w:sz w:val="22"/>
          <w:szCs w:val="22"/>
        </w:rPr>
        <w:t>i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  <w:r w:rsidRPr="001D06BB">
        <w:rPr>
          <w:rFonts w:asciiTheme="majorHAnsi" w:hAnsiTheme="majorHAnsi" w:cstheme="majorHAnsi"/>
          <w:sz w:val="22"/>
          <w:szCs w:val="22"/>
        </w:rPr>
        <w:t xml:space="preserve"> During 3</w:t>
      </w:r>
      <w:r w:rsidRPr="001D06BB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1D06BB">
        <w:rPr>
          <w:rFonts w:asciiTheme="majorHAnsi" w:hAnsiTheme="majorHAnsi" w:cstheme="majorHAnsi"/>
          <w:sz w:val="22"/>
          <w:szCs w:val="22"/>
        </w:rPr>
        <w:t xml:space="preserve"> quarter </w:t>
      </w:r>
      <w:proofErr w:type="spellStart"/>
      <w:r w:rsidRPr="001D06BB">
        <w:rPr>
          <w:rFonts w:asciiTheme="majorHAnsi" w:hAnsiTheme="majorHAnsi" w:cstheme="majorHAnsi"/>
          <w:sz w:val="22"/>
          <w:szCs w:val="22"/>
        </w:rPr>
        <w:t>Fastnet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“POWER QUARTER”</w:t>
      </w:r>
      <w:r w:rsidRPr="001D06BB">
        <w:rPr>
          <w:rFonts w:asciiTheme="majorHAnsi" w:hAnsiTheme="majorHAnsi" w:cstheme="majorHAnsi"/>
          <w:sz w:val="22"/>
          <w:szCs w:val="22"/>
        </w:rPr>
        <w:t>, goal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D06BB">
        <w:rPr>
          <w:rFonts w:asciiTheme="majorHAnsi" w:hAnsiTheme="majorHAnsi" w:cstheme="majorHAnsi"/>
          <w:sz w:val="22"/>
          <w:szCs w:val="22"/>
        </w:rPr>
        <w:t xml:space="preserve"> scored from outside the goal circle are </w:t>
      </w:r>
      <w:r>
        <w:rPr>
          <w:rFonts w:asciiTheme="majorHAnsi" w:hAnsiTheme="majorHAnsi" w:cstheme="majorHAnsi"/>
          <w:sz w:val="22"/>
          <w:szCs w:val="22"/>
        </w:rPr>
        <w:t xml:space="preserve">a </w:t>
      </w:r>
    </w:p>
    <w:p w14:paraId="68F45150" w14:textId="77777777" w:rsidR="001B048A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“Power </w:t>
      </w:r>
      <w:proofErr w:type="spellStart"/>
      <w:r>
        <w:rPr>
          <w:rFonts w:asciiTheme="majorHAnsi" w:hAnsiTheme="majorHAnsi" w:cstheme="majorHAnsi"/>
          <w:sz w:val="22"/>
          <w:szCs w:val="22"/>
        </w:rPr>
        <w:t>Shot”and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D06BB">
        <w:rPr>
          <w:rFonts w:asciiTheme="majorHAnsi" w:hAnsiTheme="majorHAnsi" w:cstheme="majorHAnsi"/>
          <w:sz w:val="22"/>
          <w:szCs w:val="22"/>
        </w:rPr>
        <w:t xml:space="preserve">worth 3 points. </w:t>
      </w:r>
    </w:p>
    <w:p w14:paraId="7FE04D90" w14:textId="77777777" w:rsidR="001B048A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ii) </w:t>
      </w:r>
      <w:r w:rsidRPr="001D06BB">
        <w:rPr>
          <w:rFonts w:asciiTheme="majorHAnsi" w:hAnsiTheme="majorHAnsi" w:cstheme="majorHAnsi"/>
          <w:sz w:val="22"/>
          <w:szCs w:val="22"/>
        </w:rPr>
        <w:t xml:space="preserve">Only the GS and GA are allowed to shoot. </w:t>
      </w:r>
    </w:p>
    <w:p w14:paraId="5B0C95E8" w14:textId="77777777" w:rsidR="001B048A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iii) Once the shooters are in possession of the ball, if their feet are inside the goal circle at any time</w:t>
      </w:r>
    </w:p>
    <w:p w14:paraId="0CDFC438" w14:textId="77777777" w:rsidR="001B048A" w:rsidRPr="001D06BB" w:rsidRDefault="001B048A" w:rsidP="001B048A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it will not count as a “Power Shot” and only 1 point will be awarded.</w:t>
      </w:r>
    </w:p>
    <w:p w14:paraId="7CB0820D" w14:textId="77777777" w:rsidR="00FD4058" w:rsidRDefault="00FD4058"/>
    <w:sectPr w:rsidR="00FD4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8A"/>
    <w:rsid w:val="001B048A"/>
    <w:rsid w:val="00393CC3"/>
    <w:rsid w:val="0065551D"/>
    <w:rsid w:val="007871D9"/>
    <w:rsid w:val="0085557E"/>
    <w:rsid w:val="00FD4058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F481"/>
  <w15:chartTrackingRefBased/>
  <w15:docId w15:val="{4A003716-51B9-4858-ABA3-C5CDF1F6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4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4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04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93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ingnetballeh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malloch</dc:creator>
  <cp:keywords/>
  <dc:description/>
  <cp:lastModifiedBy>Lauren Gordon</cp:lastModifiedBy>
  <cp:revision>6</cp:revision>
  <dcterms:created xsi:type="dcterms:W3CDTF">2021-08-11T00:00:00Z</dcterms:created>
  <dcterms:modified xsi:type="dcterms:W3CDTF">2023-07-20T08:22:00Z</dcterms:modified>
</cp:coreProperties>
</file>